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5CAD3" w14:textId="77777777" w:rsidR="00F4279E" w:rsidRPr="00B20222" w:rsidRDefault="00F4279E" w:rsidP="00F4279E">
      <w:pPr>
        <w:shd w:val="clear" w:color="auto" w:fill="FFFFFF"/>
        <w:spacing w:after="390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Impreza dofinansowana ze środków Ministerstwa Sportu i Turystyki</w:t>
      </w:r>
    </w:p>
    <w:p w14:paraId="7402E08F" w14:textId="77777777" w:rsidR="00F4279E" w:rsidRPr="00B20222" w:rsidRDefault="00F4279E" w:rsidP="00F4279E">
      <w:pPr>
        <w:shd w:val="clear" w:color="auto" w:fill="FFFFFF"/>
        <w:spacing w:after="24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Cele spływu: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Poznanie walorów turystycznych miasta i okolic Tomaszowa Mazowieckiego oraz gminy Inowłódz. Zapoznanie się z zagospodarowaniem doliny rzeki Pilicy. Propagowanie turystyki i sportu kajakowego jako formy aktywnego wypoczynku. Podnoszenie sprawności fizycznej uczestników wydarzenia.</w:t>
      </w:r>
    </w:p>
    <w:p w14:paraId="2D6DBAF9" w14:textId="77777777" w:rsidR="00F4279E" w:rsidRDefault="00F4279E" w:rsidP="00F4279E">
      <w:pPr>
        <w:shd w:val="clear" w:color="auto" w:fill="FFFFFF"/>
        <w:spacing w:after="24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Organizatorzy spływu: Klub Sportowy AMBER w Tomaszowie Mazowieckim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amber.travel</w:t>
      </w:r>
    </w:p>
    <w:p w14:paraId="65AAA105" w14:textId="77777777" w:rsidR="00F4279E" w:rsidRPr="00B20222" w:rsidRDefault="00F4279E" w:rsidP="00F4279E">
      <w:pPr>
        <w:shd w:val="clear" w:color="auto" w:fill="FFFFFF"/>
        <w:spacing w:after="12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Partnerzy: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Gmina Miasto Tomaszów Mazowiecki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Starostwo Powiatowe w Tomaszowie Mazowiecki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Gmina Inowłódz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Polski Związek Kajakowy, Komisja Kajakarstwa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Powszechnego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Kanokajaki.pl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AGAWA.PL</w:t>
      </w:r>
    </w:p>
    <w:p w14:paraId="5DF0305B" w14:textId="0B8CA13F" w:rsidR="00F4279E" w:rsidRPr="00B20222" w:rsidRDefault="00F4279E" w:rsidP="00F4279E">
      <w:pPr>
        <w:shd w:val="clear" w:color="auto" w:fill="FFFFFF"/>
        <w:spacing w:after="12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Termin i trasa spływu: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15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–1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7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.09.202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r.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Rzeka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Luciąża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na trasie: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Kłudzice - Barkowice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, 1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2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km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Rzeka Pilica na trasie: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Smardzewice – Tomaszów, cross (6 km)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Tomaszów – Inowłódz,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Zakościele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20 km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Zakościele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– Domaniewice, 22 km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Kierownictwo spływu: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Komandor – Andrzej Ambroziak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Kierownik zespołu ratowników – Dariusz </w:t>
      </w:r>
      <w:proofErr w:type="spellStart"/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Cyniak</w:t>
      </w:r>
      <w:proofErr w:type="spellEnd"/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Sędzia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G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łówny –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 w:rsidRPr="008A03B1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Anna </w:t>
      </w:r>
      <w:proofErr w:type="spellStart"/>
      <w:r w:rsidRPr="008A03B1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Siudem</w:t>
      </w:r>
      <w:proofErr w:type="spellEnd"/>
      <w:r w:rsidRPr="008A03B1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-Kopka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Biuro spływu – Justyna Kaczmarek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Służba medyczna – Aneta Pełka</w:t>
      </w:r>
    </w:p>
    <w:p w14:paraId="6CC60FE5" w14:textId="77777777" w:rsidR="00C77324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</w:r>
    </w:p>
    <w:p w14:paraId="4E4C9D76" w14:textId="77777777" w:rsidR="00C77324" w:rsidRDefault="00C77324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</w:p>
    <w:p w14:paraId="627BF058" w14:textId="055CA5AD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lastRenderedPageBreak/>
        <w:t>PROGRAM OSK PILICA ZACHWYCA 202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</w:p>
    <w:p w14:paraId="47C03F47" w14:textId="57772308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Piątek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15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.09.202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r.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Cały dzień – przyjazd do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Zakościela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10:00 Wyjazd do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Kłudzic na start spływu rzeką Luciążą nie wliczany w punktację spływową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11: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0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Otwarcie s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tart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spływu rzeką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Luciążą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16:00 Zamknięcie mety spływu w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Barkowicach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18:00 – 20:00 Weryfikacja zawodników</w:t>
      </w:r>
      <w:r w:rsidRPr="00E34C84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20:00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Ognisko – program rekreacyjny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                                                    24:00 Cisza nocna</w:t>
      </w:r>
    </w:p>
    <w:p w14:paraId="3548626E" w14:textId="4B5C077B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Sobota 1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6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.09.202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r.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8:30 Weryfikacja zawodników do zawodów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9:30 Wyjazd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do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Smardzewic na start crossu kajakowego, dla pozostałych możliwość zwiedzania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Skansenu Rzeki Pilicy i Rezerwatu Niebieskie Źródła                                      10:15 Omówienie przez Sędziego Głównego trasy crossu z uczestnikami crossu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10:30 Start crossu na trasie Smardzewice – Tomaszów (6 km)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, startują co 3 min kolejne kategorie  T1M, T2M, T2MIXT, T1K, T2K                                                                               11:50 Zamknięcie mety crossu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12:00 Uroczyste otwarcie imprezy z władzami Miasta, Gminy i Powiatu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w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Tomaszow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ie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Mazowiecki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m Przystań Miejska nad Pilica ul. PCK 2/4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12:30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-13:00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Start do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pierwszego etapu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spływu rzeką Pilicą na trasie Tomaszów – Inowłódz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, Zakościele 20 km (OLC)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15:30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Otwarcie mety pierwszego etapu spływu -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Inowłódz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ul.</w:t>
      </w:r>
      <w:r w:rsidR="000A3F95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Tamka </w:t>
      </w:r>
      <w:r w:rsidR="000A3F95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5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                                                    15:30 Otwarcie startu do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slalom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na canoe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(konkurencja Grand Prix PZK)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i desce SUP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(konkurencja dodatkowa nieobowiązkowa)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Inowłódz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ul. Tamka </w:t>
      </w:r>
      <w:r w:rsidR="000A3F95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5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                                                   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16: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15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Zamknięcie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mety pierwszego etapu spływu                                    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16:30 Zamknięcie konkurencji slalomów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, posiłek,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17:00 Slalom kajakowy dla dzieci, testowanie kajaków</w:t>
      </w:r>
      <w:r w:rsidR="000A3F95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, spływ do Zakościela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20:00 Program kulturalny</w:t>
      </w:r>
      <w:r w:rsidR="000A3F95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, ognisko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– </w:t>
      </w:r>
      <w:r w:rsidR="000A3F95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szanty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24:00 Cisza nocna </w:t>
      </w:r>
    </w:p>
    <w:p w14:paraId="2A628D10" w14:textId="77777777" w:rsidR="00C77324" w:rsidRDefault="00C77324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</w:p>
    <w:p w14:paraId="34F4F56C" w14:textId="7A8DBB9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Niedziela 1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7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.09.202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r.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9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:00 Zwiedzanie Zamku Kazimierza Wielkiego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i kościoła Idziego z XI w.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11: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00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– 11: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30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otwarcie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s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tart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u drugiego etapu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spływu 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Zakościele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‒ Domaniewice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22 km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4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: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30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Otwarcie m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et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y drugiego etapu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spływu w Domaniewicach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                       15: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30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Zamknięcie mety drugiego etapu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16: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00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-17: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00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Powrót do 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Zakościela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, posiłek na terenie Przystani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Zakończenie spływu, uroczyste wręczenie nagród</w:t>
      </w:r>
      <w:r w:rsidR="00C14006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na Zamku w Inowłodzu</w:t>
      </w:r>
    </w:p>
    <w:p w14:paraId="3477F372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Opłaty wpisowe na cele statutowe organizatora: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Spływ rzeką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Luciążą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z własnym kajakiem 50 zł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Spływ rzeką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Luciążą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z kajakiem organizatora 80 zł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Dwa etapy spływu rzeką Pilicą 110 zł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Miejsce w kajaku organizatora z wiosłem i kamizelką 60 zł za dwa etapy spływu rzeką Pilicą i cross kajakowy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Dzieci do lat 7 gratis</w:t>
      </w:r>
    </w:p>
    <w:p w14:paraId="78C333A1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Termin zgłoszeń: do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10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.09.202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3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r.</w:t>
      </w:r>
    </w:p>
    <w:p w14:paraId="73A091CF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W ramach opłat wpisowych uczestnicy otrzymują:</w:t>
      </w:r>
    </w:p>
    <w:p w14:paraId="7206A8CF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Posiłki regeneracyjne po prologu na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Luciąży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, I </w:t>
      </w:r>
      <w:proofErr w:type="spellStart"/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i</w:t>
      </w:r>
      <w:proofErr w:type="spellEnd"/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II etapie spływu</w:t>
      </w:r>
    </w:p>
    <w:p w14:paraId="0486FBB9" w14:textId="393CA6CD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Ogniska (prowiant własny)</w:t>
      </w:r>
    </w:p>
    <w:p w14:paraId="497398AF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Transport osób na cross, trasy etapów i na spływ rzeką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Luciążą</w:t>
      </w:r>
    </w:p>
    <w:p w14:paraId="72B55F6B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Transport sprzętu organizatora oraz sprzętu własnego uczestników</w:t>
      </w:r>
    </w:p>
    <w:p w14:paraId="331A70A7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Nagrody i upominki</w:t>
      </w:r>
    </w:p>
    <w:p w14:paraId="186075FC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Bezpłatny wstęp do zwiedzanych obiektów</w:t>
      </w:r>
    </w:p>
    <w:p w14:paraId="479B0AAE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Wklejki do książeczki TOK PTTK/OT PZK</w:t>
      </w:r>
    </w:p>
    <w:p w14:paraId="21F58FA7" w14:textId="77777777" w:rsidR="00F4279E" w:rsidRPr="00B20222" w:rsidRDefault="00F4279E" w:rsidP="00F427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Ubezpieczenie od NNW</w:t>
      </w:r>
    </w:p>
    <w:p w14:paraId="6494B65C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Wpłaty należy dokonać na konto: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Klub Sportowy „AMBER” Tomaszów Mazowiecki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BRE Bank SA nr:50114020170000410211288562</w:t>
      </w:r>
    </w:p>
    <w:p w14:paraId="3824C635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lastRenderedPageBreak/>
        <w:t>Postanowienia końcowe: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W przypadku nieprzybycia na spływ wpisowe nie podlega zwrotowi. Organizator zastrzega sobie prawo skrócenia trasy spływu w przypadku wystąpienia niekorzystnych warunków atmosferycznych.</w:t>
      </w:r>
    </w:p>
    <w:p w14:paraId="75D4B079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Warunki uczestnictwa: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 xml:space="preserve">Ukończone 18 lat. 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                                                                                           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Osoby niepełnoletnie płyną pod opieką rodziców lub opiekunów prawnych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(należy zgłosić przy weryfikacji),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 którzy odpowiadają za ich bezpieczeństwo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 xml:space="preserve">. 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Uczestnicy biorą udział w spływie na własną odpowiedzialność, a wyrazem przyjęcia tego warunku jest wypełnienie prawidłowo formularza zgłoszeniowego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Opłacenie wpisowego – na cele statutowe Organizatora.</w:t>
      </w:r>
    </w:p>
    <w:p w14:paraId="7B830E42" w14:textId="77777777" w:rsidR="00F4279E" w:rsidRPr="00B20222" w:rsidRDefault="00F4279E" w:rsidP="00F4279E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</w:pP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br/>
        <w:t>Dodatkowych informacji udziela: Andrzej Ambroziak, tel. 602 321</w:t>
      </w:r>
      <w:r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 </w:t>
      </w:r>
      <w:r w:rsidRPr="00B20222">
        <w:rPr>
          <w:rFonts w:ascii="Verdana" w:eastAsia="Times New Roman" w:hAnsi="Verdana" w:cs="Times New Roman"/>
          <w:color w:val="222222"/>
          <w:sz w:val="23"/>
          <w:szCs w:val="23"/>
          <w:lang w:eastAsia="pl-PL"/>
        </w:rPr>
        <w:t>035</w:t>
      </w:r>
    </w:p>
    <w:p w14:paraId="6DC7075D" w14:textId="77777777" w:rsidR="00F4279E" w:rsidRDefault="00F4279E" w:rsidP="00F4279E"/>
    <w:p w14:paraId="077271B3" w14:textId="77777777" w:rsidR="00F4279E" w:rsidRDefault="00F4279E" w:rsidP="00F4279E"/>
    <w:p w14:paraId="175B41F7" w14:textId="77777777" w:rsidR="00162289" w:rsidRDefault="00162289"/>
    <w:sectPr w:rsidR="00162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E2922"/>
    <w:multiLevelType w:val="multilevel"/>
    <w:tmpl w:val="67C0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48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9E"/>
    <w:rsid w:val="000A3F95"/>
    <w:rsid w:val="0012055B"/>
    <w:rsid w:val="00162289"/>
    <w:rsid w:val="00182CA3"/>
    <w:rsid w:val="00C14006"/>
    <w:rsid w:val="00C77324"/>
    <w:rsid w:val="00F4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6B32"/>
  <w15:chartTrackingRefBased/>
  <w15:docId w15:val="{00FE2CB5-292C-4CD7-84DD-7B656AA2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79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695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Ambroziak</dc:creator>
  <cp:keywords/>
  <dc:description/>
  <cp:lastModifiedBy>Andrzej Ambroziak</cp:lastModifiedBy>
  <cp:revision>3</cp:revision>
  <dcterms:created xsi:type="dcterms:W3CDTF">2023-08-07T19:12:00Z</dcterms:created>
  <dcterms:modified xsi:type="dcterms:W3CDTF">2023-08-30T07:22:00Z</dcterms:modified>
</cp:coreProperties>
</file>